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2" w:rsidRPr="00E327E5" w:rsidRDefault="00B16E66" w:rsidP="006F10B2">
      <w:pPr>
        <w:spacing w:after="0" w:line="330" w:lineRule="atLeast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VTH</w:t>
      </w:r>
      <w:r w:rsidR="00FA1472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</w:t>
      </w:r>
      <w:r w:rsidR="00007320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1560B</w:t>
      </w:r>
      <w:r w:rsidR="001415B6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TEKNİK ŞARTNAMESİ</w:t>
      </w:r>
    </w:p>
    <w:p w:rsidR="006C49E9" w:rsidRPr="00E327E5" w:rsidRDefault="006C49E9" w:rsidP="00B37ED1">
      <w:pPr>
        <w:tabs>
          <w:tab w:val="left" w:pos="3915"/>
        </w:tabs>
        <w:rPr>
          <w:rFonts w:ascii="Calibri" w:hAnsi="Calibri"/>
          <w:sz w:val="28"/>
          <w:szCs w:val="28"/>
        </w:rPr>
      </w:pPr>
    </w:p>
    <w:p w:rsidR="00B37ED1" w:rsidRPr="00E327E5" w:rsidRDefault="006F10B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Ana işlemcisi </w:t>
      </w:r>
      <w:r w:rsidR="00AA27D4">
        <w:rPr>
          <w:rFonts w:ascii="Calibri" w:hAnsi="Calibri"/>
          <w:sz w:val="28"/>
          <w:szCs w:val="28"/>
        </w:rPr>
        <w:t xml:space="preserve">gömülü </w:t>
      </w:r>
      <w:proofErr w:type="spellStart"/>
      <w:r w:rsidR="00FA1472" w:rsidRPr="00E327E5">
        <w:rPr>
          <w:rFonts w:ascii="Calibri" w:hAnsi="Calibri"/>
          <w:sz w:val="28"/>
          <w:szCs w:val="28"/>
        </w:rPr>
        <w:t>micro</w:t>
      </w:r>
      <w:proofErr w:type="spellEnd"/>
      <w:r w:rsidR="00FA1472" w:rsidRPr="00E327E5">
        <w:rPr>
          <w:rFonts w:ascii="Calibri" w:hAnsi="Calibri"/>
          <w:sz w:val="28"/>
          <w:szCs w:val="28"/>
        </w:rPr>
        <w:t xml:space="preserve"> işlemci</w:t>
      </w:r>
      <w:r w:rsidRPr="00E327E5">
        <w:rPr>
          <w:rFonts w:ascii="Calibri" w:hAnsi="Calibri"/>
          <w:sz w:val="28"/>
          <w:szCs w:val="28"/>
        </w:rPr>
        <w:t xml:space="preserve"> olmalıdır.</w:t>
      </w:r>
    </w:p>
    <w:p w:rsidR="006F10B2" w:rsidRPr="00E327E5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işletim sistemi </w:t>
      </w:r>
      <w:r w:rsidR="004E7C69" w:rsidRPr="00E327E5">
        <w:rPr>
          <w:rFonts w:ascii="Calibri" w:hAnsi="Calibri"/>
          <w:sz w:val="28"/>
          <w:szCs w:val="28"/>
        </w:rPr>
        <w:t xml:space="preserve">Gömülü </w:t>
      </w:r>
      <w:r w:rsidRPr="00E327E5">
        <w:rPr>
          <w:rFonts w:ascii="Calibri" w:hAnsi="Calibri"/>
          <w:sz w:val="28"/>
          <w:szCs w:val="28"/>
        </w:rPr>
        <w:t xml:space="preserve">LINUX </w:t>
      </w:r>
      <w:r w:rsidR="00AA27D4">
        <w:rPr>
          <w:rFonts w:ascii="Calibri" w:hAnsi="Calibri"/>
          <w:sz w:val="28"/>
          <w:szCs w:val="28"/>
        </w:rPr>
        <w:t xml:space="preserve">OS </w:t>
      </w:r>
      <w:r w:rsidRPr="00E327E5">
        <w:rPr>
          <w:rFonts w:ascii="Calibri" w:hAnsi="Calibri"/>
          <w:sz w:val="28"/>
          <w:szCs w:val="28"/>
        </w:rPr>
        <w:t>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Video sıkıştırma </w:t>
      </w:r>
      <w:proofErr w:type="spellStart"/>
      <w:r w:rsidRPr="00E327E5">
        <w:rPr>
          <w:rFonts w:ascii="Calibri" w:hAnsi="Calibri"/>
          <w:sz w:val="28"/>
          <w:szCs w:val="28"/>
        </w:rPr>
        <w:t>standartı</w:t>
      </w:r>
      <w:proofErr w:type="spellEnd"/>
      <w:r w:rsidRPr="00E327E5">
        <w:rPr>
          <w:rFonts w:ascii="Calibri" w:hAnsi="Calibri"/>
          <w:sz w:val="28"/>
          <w:szCs w:val="28"/>
        </w:rPr>
        <w:t xml:space="preserve"> H.264 formatında olmalıdır.</w:t>
      </w:r>
    </w:p>
    <w:p w:rsidR="00AA27D4" w:rsidRPr="00E327E5" w:rsidRDefault="00AA27D4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G.711 ses sıkıştırma formatında olmalıdır.</w:t>
      </w:r>
    </w:p>
    <w:p w:rsidR="004E7C69" w:rsidRPr="00E327E5" w:rsidRDefault="004E7C69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Ses Girişi Tüm yönlü mikrofon özelliğinde </w:t>
      </w:r>
      <w:r w:rsidR="000646A4" w:rsidRPr="00E327E5">
        <w:rPr>
          <w:rFonts w:ascii="Calibri" w:hAnsi="Calibri"/>
          <w:sz w:val="28"/>
          <w:szCs w:val="28"/>
        </w:rPr>
        <w:t>ve Ses çıkışı gömülü hoparlör</w:t>
      </w:r>
      <w:r w:rsidRPr="00E327E5">
        <w:rPr>
          <w:rFonts w:ascii="Calibri" w:hAnsi="Calibri"/>
          <w:sz w:val="28"/>
          <w:szCs w:val="28"/>
        </w:rPr>
        <w:t xml:space="preserve"> özelliğinde olmalıdır</w:t>
      </w:r>
    </w:p>
    <w:p w:rsidR="004E7C69" w:rsidRPr="00E327E5" w:rsidRDefault="004E7C69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 çift yönlü konuşmayı desteklemelidir.</w:t>
      </w:r>
    </w:p>
    <w:p w:rsidR="00E266D8" w:rsidRDefault="00E266D8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Cihazın Ekran boyutu renkli 7-inch TFT LCD özelliğinde olmalıdır.</w:t>
      </w:r>
    </w:p>
    <w:p w:rsidR="00AA27D4" w:rsidRDefault="00AA27D4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Cihazın ekran çözünürlüğü 800*480 formatında olmalıdır.</w:t>
      </w:r>
    </w:p>
    <w:p w:rsidR="00AA27D4" w:rsidRDefault="00007320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</w:t>
      </w:r>
      <w:r w:rsidR="00AA27D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dokunmatik </w:t>
      </w:r>
      <w:r w:rsidR="00AA27D4">
        <w:rPr>
          <w:rFonts w:ascii="Calibri" w:hAnsi="Calibri"/>
          <w:sz w:val="28"/>
          <w:szCs w:val="28"/>
        </w:rPr>
        <w:t>düğmelerden oluşmalıdır.</w:t>
      </w:r>
    </w:p>
    <w:p w:rsidR="00AA27D4" w:rsidRPr="00AA27D4" w:rsidRDefault="00007320" w:rsidP="00AA27D4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Cihazdan 6</w:t>
      </w:r>
      <w:r w:rsidR="00AA27D4">
        <w:rPr>
          <w:rFonts w:ascii="Calibri" w:hAnsi="Calibri"/>
          <w:sz w:val="28"/>
          <w:szCs w:val="28"/>
        </w:rPr>
        <w:t xml:space="preserve"> adet alarm girişi bulunmalıdır.</w:t>
      </w:r>
    </w:p>
    <w:p w:rsidR="00A67D6E" w:rsidRDefault="00A67D6E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 Ethernet çıkışı 10M / 100Mbps Kendinden uyarlamalı olmalıdır ve Cihazın Network protokolü TCP/IP olmalıdır.</w:t>
      </w:r>
    </w:p>
    <w:p w:rsidR="00AA27D4" w:rsidRPr="00E327E5" w:rsidRDefault="00AA27D4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Gömülü 4 GB bellek yuvası bulunmalıdır.</w:t>
      </w:r>
    </w:p>
    <w:p w:rsidR="001415B6" w:rsidRPr="00E327E5" w:rsidRDefault="00AA27D4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>Cihazın güç kaynağı DC 12</w:t>
      </w:r>
      <w:r w:rsidR="00202E9B"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V </w:t>
      </w:r>
      <w:r w:rsidR="001415B6" w:rsidRPr="00E327E5">
        <w:rPr>
          <w:rFonts w:ascii="Calibri" w:hAnsi="Calibri" w:cs="Arial"/>
          <w:sz w:val="28"/>
          <w:szCs w:val="28"/>
          <w:shd w:val="clear" w:color="auto" w:fill="FFFFFF"/>
        </w:rPr>
        <w:t>olmalıdır.</w:t>
      </w:r>
    </w:p>
    <w:p w:rsidR="00202E9B" w:rsidRPr="00E327E5" w:rsidRDefault="00202E9B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Cihazın Güç tüketimi, </w:t>
      </w:r>
      <w:proofErr w:type="spellStart"/>
      <w:r w:rsidRPr="00E327E5">
        <w:rPr>
          <w:rFonts w:ascii="Calibri" w:hAnsi="Calibri" w:cs="Arial"/>
          <w:sz w:val="28"/>
          <w:szCs w:val="28"/>
          <w:shd w:val="clear" w:color="auto" w:fill="FFFFFF"/>
        </w:rPr>
        <w:t>standby</w:t>
      </w:r>
      <w:proofErr w:type="spellEnd"/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Pr="00E327E5">
        <w:rPr>
          <w:rFonts w:cs="Arial"/>
          <w:sz w:val="28"/>
          <w:szCs w:val="21"/>
          <w:shd w:val="clear" w:color="auto" w:fill="FFFFFF"/>
        </w:rPr>
        <w:t>≤1</w:t>
      </w:r>
      <w:r w:rsidR="00AA27D4">
        <w:rPr>
          <w:rFonts w:cs="Arial"/>
          <w:sz w:val="28"/>
          <w:szCs w:val="21"/>
          <w:shd w:val="clear" w:color="auto" w:fill="FFFFFF"/>
        </w:rPr>
        <w:t xml:space="preserve">.5W </w:t>
      </w:r>
      <w:proofErr w:type="spellStart"/>
      <w:r w:rsidR="00E266D8" w:rsidRPr="00E327E5">
        <w:rPr>
          <w:rFonts w:cs="Arial"/>
          <w:sz w:val="28"/>
          <w:szCs w:val="21"/>
          <w:shd w:val="clear" w:color="auto" w:fill="FFFFFF"/>
        </w:rPr>
        <w:t>work</w:t>
      </w:r>
      <w:proofErr w:type="spellEnd"/>
      <w:r w:rsidR="00E266D8" w:rsidRPr="00E327E5">
        <w:rPr>
          <w:rFonts w:cs="Arial"/>
          <w:sz w:val="28"/>
          <w:szCs w:val="21"/>
          <w:shd w:val="clear" w:color="auto" w:fill="FFFFFF"/>
        </w:rPr>
        <w:t xml:space="preserve"> ≤7</w:t>
      </w:r>
      <w:r w:rsidRPr="00E327E5">
        <w:rPr>
          <w:rFonts w:cs="Arial"/>
          <w:sz w:val="28"/>
          <w:szCs w:val="21"/>
          <w:shd w:val="clear" w:color="auto" w:fill="FFFFFF"/>
        </w:rPr>
        <w:t>W olmalıdır.</w:t>
      </w:r>
    </w:p>
    <w:p w:rsidR="00352173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</w:t>
      </w:r>
      <w:r w:rsidR="001415B6" w:rsidRPr="00E327E5">
        <w:rPr>
          <w:rFonts w:ascii="Calibri" w:hAnsi="Calibri"/>
          <w:sz w:val="28"/>
          <w:szCs w:val="28"/>
        </w:rPr>
        <w:t xml:space="preserve">ihazın çalışma sıcaklığı </w:t>
      </w:r>
      <w:r w:rsidR="00E266D8" w:rsidRPr="00E327E5">
        <w:rPr>
          <w:rFonts w:ascii="Calibri" w:hAnsi="Calibri"/>
          <w:sz w:val="28"/>
          <w:szCs w:val="28"/>
        </w:rPr>
        <w:t>-1</w:t>
      </w:r>
      <w:r w:rsidR="00AA27D4">
        <w:rPr>
          <w:rFonts w:ascii="Calibri" w:hAnsi="Calibri"/>
          <w:sz w:val="28"/>
          <w:szCs w:val="28"/>
        </w:rPr>
        <w:t>0 C ile + 55</w:t>
      </w:r>
      <w:r w:rsidRPr="00E327E5">
        <w:rPr>
          <w:rFonts w:ascii="Calibri" w:hAnsi="Calibri"/>
          <w:sz w:val="28"/>
          <w:szCs w:val="28"/>
        </w:rPr>
        <w:t xml:space="preserve"> C Derecede çalışabilmelidir.</w:t>
      </w:r>
    </w:p>
    <w:p w:rsidR="008805AA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çalışma ortamının Nem şartları </w:t>
      </w:r>
      <w:r w:rsidR="00202E9B" w:rsidRPr="00E327E5">
        <w:rPr>
          <w:rFonts w:ascii="Calibri" w:hAnsi="Calibri"/>
          <w:sz w:val="28"/>
          <w:szCs w:val="28"/>
        </w:rPr>
        <w:t xml:space="preserve">10% - </w:t>
      </w:r>
      <w:r w:rsidRPr="00E327E5">
        <w:rPr>
          <w:rFonts w:ascii="Calibri" w:hAnsi="Calibri"/>
          <w:sz w:val="28"/>
          <w:szCs w:val="28"/>
        </w:rPr>
        <w:t>9</w:t>
      </w:r>
      <w:r w:rsidR="00E266D8" w:rsidRPr="00E327E5">
        <w:rPr>
          <w:rFonts w:ascii="Calibri" w:hAnsi="Calibri"/>
          <w:sz w:val="28"/>
          <w:szCs w:val="28"/>
        </w:rPr>
        <w:t>0</w:t>
      </w:r>
      <w:r w:rsidRPr="00E327E5">
        <w:rPr>
          <w:rFonts w:ascii="Calibri" w:hAnsi="Calibri"/>
          <w:sz w:val="28"/>
          <w:szCs w:val="28"/>
        </w:rPr>
        <w:t>% ortamlarında çalışabilmelidir.</w:t>
      </w:r>
    </w:p>
    <w:p w:rsidR="008805AA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lastRenderedPageBreak/>
        <w:t xml:space="preserve">Cihazın ebatları </w:t>
      </w:r>
      <w:r w:rsidR="00007320">
        <w:rPr>
          <w:rFonts w:ascii="Calibri" w:hAnsi="Calibri" w:cs="Arial"/>
          <w:sz w:val="28"/>
          <w:szCs w:val="28"/>
          <w:shd w:val="clear" w:color="auto" w:fill="FFFFFF"/>
        </w:rPr>
        <w:t>221.2mm*154.3mm *24.2</w:t>
      </w:r>
      <w:r w:rsidRPr="00E327E5">
        <w:rPr>
          <w:rFonts w:ascii="Calibri" w:hAnsi="Calibri" w:cs="Arial"/>
          <w:sz w:val="28"/>
          <w:szCs w:val="28"/>
          <w:shd w:val="clear" w:color="auto" w:fill="FFFFFF"/>
        </w:rPr>
        <w:t>mm</w:t>
      </w:r>
      <w:r w:rsidR="00F67792" w:rsidRPr="00E327E5">
        <w:rPr>
          <w:rFonts w:ascii="Calibri" w:hAnsi="Calibri"/>
          <w:sz w:val="28"/>
          <w:szCs w:val="28"/>
        </w:rPr>
        <w:t xml:space="preserve"> olmalıdır.</w:t>
      </w:r>
    </w:p>
    <w:p w:rsidR="001415B6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ağırlığı </w:t>
      </w:r>
      <w:proofErr w:type="gramStart"/>
      <w:r w:rsidR="00E266D8" w:rsidRPr="00E327E5">
        <w:rPr>
          <w:rFonts w:ascii="Calibri" w:hAnsi="Calibri"/>
          <w:sz w:val="28"/>
          <w:szCs w:val="28"/>
        </w:rPr>
        <w:t>0.8</w:t>
      </w:r>
      <w:proofErr w:type="gramEnd"/>
      <w:r w:rsidRPr="00E327E5">
        <w:rPr>
          <w:rFonts w:ascii="Calibri" w:hAnsi="Calibri"/>
          <w:sz w:val="28"/>
          <w:szCs w:val="28"/>
        </w:rPr>
        <w:t xml:space="preserve"> kg olmalıdır.</w:t>
      </w:r>
      <w:bookmarkStart w:id="0" w:name="_GoBack"/>
      <w:bookmarkEnd w:id="0"/>
    </w:p>
    <w:p w:rsidR="0065408F" w:rsidRPr="0065408F" w:rsidRDefault="00844610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lang w:val="it-IT"/>
        </w:rPr>
        <w:t>Cihaz en az 2 yil garantili olmalıdır.</w:t>
      </w:r>
    </w:p>
    <w:p w:rsidR="0065408F" w:rsidRPr="0065408F" w:rsidRDefault="0065408F" w:rsidP="0065408F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65408F" w:rsidRPr="0065408F" w:rsidRDefault="0065408F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65408F">
        <w:rPr>
          <w:rFonts w:cstheme="minorHAnsi"/>
          <w:sz w:val="28"/>
        </w:rPr>
        <w:t>Cihazlar uluslararası ONVIF iletişim komitesi listesinde yer almalıdır.</w:t>
      </w:r>
    </w:p>
    <w:p w:rsidR="0065408F" w:rsidRPr="0065408F" w:rsidRDefault="0065408F" w:rsidP="0065408F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65408F" w:rsidRPr="0065408F" w:rsidRDefault="0065408F" w:rsidP="0065408F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65408F">
        <w:rPr>
          <w:rFonts w:cstheme="minorHAns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E327E5" w:rsidRPr="00E327E5" w:rsidRDefault="00E327E5" w:rsidP="00E327E5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0259CA" w:rsidRPr="00E327E5" w:rsidRDefault="000259CA" w:rsidP="000259CA">
      <w:pPr>
        <w:tabs>
          <w:tab w:val="left" w:pos="3915"/>
        </w:tabs>
        <w:spacing w:line="480" w:lineRule="auto"/>
        <w:ind w:left="360"/>
        <w:rPr>
          <w:rFonts w:asciiTheme="majorHAnsi" w:hAnsiTheme="majorHAnsi"/>
          <w:sz w:val="28"/>
          <w:szCs w:val="28"/>
        </w:rPr>
      </w:pPr>
    </w:p>
    <w:p w:rsidR="006C49E9" w:rsidRPr="00E327E5" w:rsidRDefault="006C49E9" w:rsidP="00F25226">
      <w:pPr>
        <w:pStyle w:val="ListeParagraf"/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sectPr w:rsidR="006C49E9" w:rsidRPr="00E327E5" w:rsidSect="006F10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7E8"/>
    <w:multiLevelType w:val="hybridMultilevel"/>
    <w:tmpl w:val="3642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07320"/>
    <w:rsid w:val="000259CA"/>
    <w:rsid w:val="000646A4"/>
    <w:rsid w:val="001415B6"/>
    <w:rsid w:val="00202E9B"/>
    <w:rsid w:val="00210325"/>
    <w:rsid w:val="00352173"/>
    <w:rsid w:val="003D3F18"/>
    <w:rsid w:val="004E74B7"/>
    <w:rsid w:val="004E7C69"/>
    <w:rsid w:val="00652801"/>
    <w:rsid w:val="0065408F"/>
    <w:rsid w:val="006C49E9"/>
    <w:rsid w:val="006F10B2"/>
    <w:rsid w:val="007C0AC8"/>
    <w:rsid w:val="00844610"/>
    <w:rsid w:val="008805AA"/>
    <w:rsid w:val="008C6AA4"/>
    <w:rsid w:val="009E571A"/>
    <w:rsid w:val="00A460F3"/>
    <w:rsid w:val="00A67D6E"/>
    <w:rsid w:val="00AA27D4"/>
    <w:rsid w:val="00B16E66"/>
    <w:rsid w:val="00B37ED1"/>
    <w:rsid w:val="00BA4993"/>
    <w:rsid w:val="00C5429A"/>
    <w:rsid w:val="00C848ED"/>
    <w:rsid w:val="00DB7C72"/>
    <w:rsid w:val="00E266D8"/>
    <w:rsid w:val="00E327E5"/>
    <w:rsid w:val="00EF008A"/>
    <w:rsid w:val="00EF1404"/>
    <w:rsid w:val="00F25226"/>
    <w:rsid w:val="00F67792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4454-C965-4EF6-B966-AD83CB2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18</cp:revision>
  <dcterms:created xsi:type="dcterms:W3CDTF">2015-11-30T16:16:00Z</dcterms:created>
  <dcterms:modified xsi:type="dcterms:W3CDTF">2017-07-03T14:29:00Z</dcterms:modified>
</cp:coreProperties>
</file>